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202B" w14:textId="4A3017D7" w:rsidR="00D06840" w:rsidRDefault="00D06840" w:rsidP="001E2DA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95D91A2" wp14:editId="7C99B117">
            <wp:extent cx="2266950" cy="1013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7" cy="10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7CAE" w14:textId="77777777" w:rsidR="00A757AA" w:rsidRDefault="00A757AA" w:rsidP="001E2DA5">
      <w:pPr>
        <w:rPr>
          <w:rFonts w:ascii="Tahoma" w:hAnsi="Tahoma" w:cs="Tahoma"/>
          <w:sz w:val="24"/>
          <w:szCs w:val="24"/>
        </w:rPr>
      </w:pPr>
    </w:p>
    <w:p w14:paraId="56955DA6" w14:textId="573FFDF9" w:rsidR="001E2DA5" w:rsidRDefault="001E2DA5" w:rsidP="00D0684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D06840">
        <w:rPr>
          <w:rFonts w:ascii="Arial" w:hAnsi="Arial" w:cs="Arial"/>
          <w:b/>
          <w:bCs/>
          <w:sz w:val="24"/>
          <w:szCs w:val="24"/>
          <w:u w:val="single"/>
        </w:rPr>
        <w:t>FOR IMMEDIATE RELEASE</w:t>
      </w:r>
      <w:r w:rsidR="00D06840" w:rsidRPr="00D06840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CFF1BFD" w14:textId="6BEFBF5D" w:rsidR="00D06840" w:rsidRPr="00D06840" w:rsidRDefault="00D06840" w:rsidP="00D068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6, 2021</w:t>
      </w:r>
    </w:p>
    <w:p w14:paraId="61182FB2" w14:textId="77777777" w:rsidR="00D06840" w:rsidRPr="00D06840" w:rsidRDefault="00D06840" w:rsidP="00D0684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368B76" w14:textId="678D4666" w:rsidR="001E2DA5" w:rsidRDefault="001E2DA5" w:rsidP="00D06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840">
        <w:rPr>
          <w:rFonts w:ascii="Arial" w:hAnsi="Arial" w:cs="Arial"/>
          <w:b/>
          <w:bCs/>
          <w:sz w:val="24"/>
          <w:szCs w:val="24"/>
          <w:u w:val="single"/>
        </w:rPr>
        <w:t>Contact:</w:t>
      </w:r>
      <w:r w:rsidRPr="00D06840">
        <w:rPr>
          <w:rFonts w:ascii="Arial" w:hAnsi="Arial" w:cs="Arial"/>
          <w:sz w:val="24"/>
          <w:szCs w:val="24"/>
        </w:rPr>
        <w:t xml:space="preserve"> </w:t>
      </w:r>
    </w:p>
    <w:p w14:paraId="099C836E" w14:textId="6E944E31" w:rsidR="00A925FB" w:rsidRDefault="00A925FB" w:rsidP="00E6718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Kelly Fujimoto, Community Relations Analyst</w:t>
      </w:r>
    </w:p>
    <w:p w14:paraId="4A889414" w14:textId="3F7A0903" w:rsidR="00A925FB" w:rsidRDefault="00A925FB" w:rsidP="00E6718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PacMtn Workforce Development Council</w:t>
      </w:r>
    </w:p>
    <w:p w14:paraId="47B89513" w14:textId="32FDB937" w:rsidR="00A925FB" w:rsidRPr="00346DF2" w:rsidRDefault="0026153E" w:rsidP="00E6718D">
      <w:pPr>
        <w:spacing w:after="0" w:line="240" w:lineRule="auto"/>
        <w:rPr>
          <w:rFonts w:ascii="Tahoma" w:hAnsi="Tahoma" w:cs="Tahoma"/>
          <w:sz w:val="24"/>
          <w:szCs w:val="24"/>
        </w:rPr>
      </w:pPr>
      <w:hyperlink r:id="rId8" w:history="1">
        <w:r w:rsidR="00A925FB" w:rsidRPr="00346DF2">
          <w:rPr>
            <w:rStyle w:val="Hyperlink"/>
            <w:rFonts w:ascii="Tahoma" w:hAnsi="Tahoma" w:cs="Tahoma"/>
            <w:color w:val="auto"/>
            <w:sz w:val="24"/>
            <w:szCs w:val="24"/>
          </w:rPr>
          <w:t>kelly@pacmtn.org</w:t>
        </w:r>
      </w:hyperlink>
    </w:p>
    <w:p w14:paraId="0702DC34" w14:textId="5814C4C3" w:rsidR="00A925FB" w:rsidRDefault="00A925FB" w:rsidP="00E6718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360-704-4653</w:t>
      </w:r>
    </w:p>
    <w:p w14:paraId="30349510" w14:textId="77777777" w:rsidR="00E6718D" w:rsidRDefault="00E6718D" w:rsidP="00E671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4E8C00" w14:textId="6F4220D7" w:rsidR="001E2DA5" w:rsidRDefault="001E2DA5" w:rsidP="00D06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6840">
        <w:rPr>
          <w:rFonts w:ascii="Arial" w:hAnsi="Arial" w:cs="Arial"/>
          <w:b/>
          <w:sz w:val="24"/>
          <w:szCs w:val="24"/>
        </w:rPr>
        <w:t>PacMtn Workforce</w:t>
      </w:r>
      <w:r w:rsidR="00D06840" w:rsidRPr="00D06840">
        <w:rPr>
          <w:rFonts w:ascii="Arial" w:hAnsi="Arial" w:cs="Arial"/>
          <w:b/>
          <w:sz w:val="24"/>
          <w:szCs w:val="24"/>
        </w:rPr>
        <w:t xml:space="preserve"> Development</w:t>
      </w:r>
      <w:r w:rsidRPr="00D06840">
        <w:rPr>
          <w:rFonts w:ascii="Arial" w:hAnsi="Arial" w:cs="Arial"/>
          <w:b/>
          <w:sz w:val="24"/>
          <w:szCs w:val="24"/>
        </w:rPr>
        <w:t xml:space="preserve"> Council CEO Announces Retirement</w:t>
      </w:r>
    </w:p>
    <w:p w14:paraId="56F2C3DA" w14:textId="3A5063D4" w:rsidR="00D06840" w:rsidRDefault="00D06840" w:rsidP="00D06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12897E" w14:textId="77777777" w:rsidR="00D06840" w:rsidRPr="00D06840" w:rsidRDefault="00D06840" w:rsidP="00D068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1293E3" w14:textId="7FB09DEB" w:rsidR="001E2DA5" w:rsidRPr="00D06840" w:rsidRDefault="001E2DA5" w:rsidP="00D06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840">
        <w:rPr>
          <w:rFonts w:ascii="Arial" w:hAnsi="Arial" w:cs="Arial"/>
          <w:sz w:val="24"/>
          <w:szCs w:val="24"/>
        </w:rPr>
        <w:t>Olympia</w:t>
      </w:r>
      <w:r w:rsidR="00D06840">
        <w:rPr>
          <w:rFonts w:ascii="Arial" w:hAnsi="Arial" w:cs="Arial"/>
          <w:sz w:val="24"/>
          <w:szCs w:val="24"/>
        </w:rPr>
        <w:t>, Wash.  – C</w:t>
      </w:r>
      <w:r w:rsidRPr="00D06840">
        <w:rPr>
          <w:rFonts w:ascii="Arial" w:hAnsi="Arial" w:cs="Arial"/>
          <w:sz w:val="24"/>
          <w:szCs w:val="24"/>
        </w:rPr>
        <w:t>heryl B. Fambles has announced</w:t>
      </w:r>
      <w:r w:rsidR="00D06840">
        <w:rPr>
          <w:rFonts w:ascii="Arial" w:hAnsi="Arial" w:cs="Arial"/>
          <w:sz w:val="24"/>
          <w:szCs w:val="24"/>
        </w:rPr>
        <w:t xml:space="preserve"> her</w:t>
      </w:r>
      <w:r w:rsidRPr="00D06840">
        <w:rPr>
          <w:rFonts w:ascii="Arial" w:hAnsi="Arial" w:cs="Arial"/>
          <w:sz w:val="24"/>
          <w:szCs w:val="24"/>
        </w:rPr>
        <w:t xml:space="preserve"> retirement as CEO of the Pacific Mountain Workforce</w:t>
      </w:r>
      <w:r w:rsidR="00D06840">
        <w:rPr>
          <w:rFonts w:ascii="Arial" w:hAnsi="Arial" w:cs="Arial"/>
          <w:sz w:val="24"/>
          <w:szCs w:val="24"/>
        </w:rPr>
        <w:t xml:space="preserve"> Development</w:t>
      </w:r>
      <w:r w:rsidRPr="00D06840">
        <w:rPr>
          <w:rFonts w:ascii="Arial" w:hAnsi="Arial" w:cs="Arial"/>
          <w:sz w:val="24"/>
          <w:szCs w:val="24"/>
        </w:rPr>
        <w:t xml:space="preserve"> Council after nearly 10 years in the agency’s top job.  </w:t>
      </w:r>
      <w:r w:rsidRPr="00A757AA">
        <w:rPr>
          <w:rFonts w:ascii="Arial" w:hAnsi="Arial" w:cs="Arial"/>
          <w:sz w:val="24"/>
          <w:szCs w:val="24"/>
        </w:rPr>
        <w:t xml:space="preserve">“Cheryl has truly been a transformational leader for PacMtn. She has expanded the reach and deepened partnerships with the business community, educational institutions, and community-based organizations,” said Jacquelin Earley, Board Chair. “Since she arrived we have seen tremendous increase in the revenues and diversity of services PacMtn offers. </w:t>
      </w:r>
      <w:r w:rsidR="00A83A33" w:rsidRPr="00A757AA">
        <w:rPr>
          <w:rFonts w:ascii="Arial" w:hAnsi="Arial" w:cs="Arial"/>
          <w:sz w:val="24"/>
          <w:szCs w:val="24"/>
        </w:rPr>
        <w:t xml:space="preserve">She is a passionate and courageous leader. </w:t>
      </w:r>
      <w:r w:rsidRPr="00A757AA">
        <w:rPr>
          <w:rFonts w:ascii="Arial" w:hAnsi="Arial" w:cs="Arial"/>
          <w:sz w:val="24"/>
          <w:szCs w:val="24"/>
        </w:rPr>
        <w:t>The Board is especially proud of the cutting-edge work PacMtn does with those in poverty, those t</w:t>
      </w:r>
      <w:r w:rsidR="00815A31" w:rsidRPr="00A757AA">
        <w:rPr>
          <w:rFonts w:ascii="Arial" w:hAnsi="Arial" w:cs="Arial"/>
          <w:sz w:val="24"/>
          <w:szCs w:val="24"/>
        </w:rPr>
        <w:t xml:space="preserve">ransitioning out </w:t>
      </w:r>
      <w:r w:rsidRPr="00A757AA">
        <w:rPr>
          <w:rFonts w:ascii="Arial" w:hAnsi="Arial" w:cs="Arial"/>
          <w:sz w:val="24"/>
          <w:szCs w:val="24"/>
        </w:rPr>
        <w:t xml:space="preserve">of the military and </w:t>
      </w:r>
      <w:r w:rsidR="00815A31" w:rsidRPr="00A757AA">
        <w:rPr>
          <w:rFonts w:ascii="Arial" w:hAnsi="Arial" w:cs="Arial"/>
          <w:sz w:val="24"/>
          <w:szCs w:val="24"/>
        </w:rPr>
        <w:t>those returning to our communities from the justice system. This is challenging work and she has made it a priority for PacMtn.</w:t>
      </w:r>
      <w:r w:rsidRPr="00A757AA">
        <w:rPr>
          <w:rFonts w:ascii="Arial" w:hAnsi="Arial" w:cs="Arial"/>
          <w:sz w:val="24"/>
          <w:szCs w:val="24"/>
        </w:rPr>
        <w:t>”</w:t>
      </w:r>
      <w:r w:rsidRPr="00D06840">
        <w:rPr>
          <w:rFonts w:ascii="Arial" w:hAnsi="Arial" w:cs="Arial"/>
          <w:sz w:val="24"/>
          <w:szCs w:val="24"/>
        </w:rPr>
        <w:t xml:space="preserve">  </w:t>
      </w:r>
    </w:p>
    <w:p w14:paraId="19C04455" w14:textId="0C4D0556" w:rsidR="00A83A33" w:rsidRPr="00D06840" w:rsidRDefault="00A83A33" w:rsidP="00D06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840">
        <w:rPr>
          <w:rFonts w:ascii="Arial" w:hAnsi="Arial" w:cs="Arial"/>
          <w:sz w:val="24"/>
          <w:szCs w:val="24"/>
        </w:rPr>
        <w:t>Ms. Fambles leads the federally designated, public workforce agency serving the five counties of Grays Harbor, Pacific, Lewis, Thurston and Mason Counties.  Working with a complex network of partners, a staff of 30</w:t>
      </w:r>
      <w:r w:rsidR="00095D25">
        <w:rPr>
          <w:rFonts w:ascii="Arial" w:hAnsi="Arial" w:cs="Arial"/>
          <w:sz w:val="24"/>
          <w:szCs w:val="24"/>
        </w:rPr>
        <w:t>,</w:t>
      </w:r>
      <w:r w:rsidRPr="00D06840">
        <w:rPr>
          <w:rFonts w:ascii="Arial" w:hAnsi="Arial" w:cs="Arial"/>
          <w:sz w:val="24"/>
          <w:szCs w:val="24"/>
        </w:rPr>
        <w:t xml:space="preserve"> and multiple contractors</w:t>
      </w:r>
      <w:r w:rsidR="00E16B35">
        <w:rPr>
          <w:rFonts w:ascii="Arial" w:hAnsi="Arial" w:cs="Arial"/>
          <w:sz w:val="24"/>
          <w:szCs w:val="24"/>
        </w:rPr>
        <w:t>,</w:t>
      </w:r>
      <w:r w:rsidRPr="00D06840">
        <w:rPr>
          <w:rFonts w:ascii="Arial" w:hAnsi="Arial" w:cs="Arial"/>
          <w:sz w:val="24"/>
          <w:szCs w:val="24"/>
        </w:rPr>
        <w:t xml:space="preserve"> PacMtn is responsible for identifying and implementing appropriate workforce solutions for both employers and those needing jobs and family sustaining careers.  </w:t>
      </w:r>
    </w:p>
    <w:p w14:paraId="000A34B1" w14:textId="304166FD" w:rsidR="008F4C08" w:rsidRDefault="00815A31" w:rsidP="00D068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840">
        <w:rPr>
          <w:rFonts w:ascii="Arial" w:hAnsi="Arial" w:cs="Arial"/>
          <w:sz w:val="24"/>
          <w:szCs w:val="24"/>
        </w:rPr>
        <w:t>T</w:t>
      </w:r>
      <w:r w:rsidR="001E2DA5" w:rsidRPr="00D06840">
        <w:rPr>
          <w:rFonts w:ascii="Arial" w:hAnsi="Arial" w:cs="Arial"/>
          <w:sz w:val="24"/>
          <w:szCs w:val="24"/>
        </w:rPr>
        <w:t xml:space="preserve">he </w:t>
      </w:r>
      <w:r w:rsidRPr="00D06840">
        <w:rPr>
          <w:rFonts w:ascii="Arial" w:hAnsi="Arial" w:cs="Arial"/>
          <w:sz w:val="24"/>
          <w:szCs w:val="24"/>
        </w:rPr>
        <w:t>PacMtn</w:t>
      </w:r>
      <w:r w:rsidR="001E2DA5" w:rsidRPr="00D06840">
        <w:rPr>
          <w:rFonts w:ascii="Arial" w:hAnsi="Arial" w:cs="Arial"/>
          <w:sz w:val="24"/>
          <w:szCs w:val="24"/>
        </w:rPr>
        <w:t xml:space="preserve"> Executive Committee </w:t>
      </w:r>
      <w:r w:rsidRPr="00D06840">
        <w:rPr>
          <w:rFonts w:ascii="Arial" w:hAnsi="Arial" w:cs="Arial"/>
          <w:sz w:val="24"/>
          <w:szCs w:val="24"/>
        </w:rPr>
        <w:t>has begun the search for Ms</w:t>
      </w:r>
      <w:r w:rsidR="001E2DA5" w:rsidRPr="00D06840">
        <w:rPr>
          <w:rFonts w:ascii="Arial" w:hAnsi="Arial" w:cs="Arial"/>
          <w:sz w:val="24"/>
          <w:szCs w:val="24"/>
        </w:rPr>
        <w:t xml:space="preserve">. </w:t>
      </w:r>
      <w:r w:rsidRPr="00D06840">
        <w:rPr>
          <w:rFonts w:ascii="Arial" w:hAnsi="Arial" w:cs="Arial"/>
          <w:sz w:val="24"/>
          <w:szCs w:val="24"/>
        </w:rPr>
        <w:t>Famble</w:t>
      </w:r>
      <w:r w:rsidR="001E2DA5" w:rsidRPr="00D06840">
        <w:rPr>
          <w:rFonts w:ascii="Arial" w:hAnsi="Arial" w:cs="Arial"/>
          <w:sz w:val="24"/>
          <w:szCs w:val="24"/>
        </w:rPr>
        <w:t>s</w:t>
      </w:r>
      <w:r w:rsidRPr="00D06840">
        <w:rPr>
          <w:rFonts w:ascii="Arial" w:hAnsi="Arial" w:cs="Arial"/>
          <w:sz w:val="24"/>
          <w:szCs w:val="24"/>
        </w:rPr>
        <w:t>’</w:t>
      </w:r>
      <w:r w:rsidR="001E2DA5" w:rsidRPr="00D06840">
        <w:rPr>
          <w:rFonts w:ascii="Arial" w:hAnsi="Arial" w:cs="Arial"/>
          <w:sz w:val="24"/>
          <w:szCs w:val="24"/>
        </w:rPr>
        <w:t xml:space="preserve"> replacement</w:t>
      </w:r>
      <w:r w:rsidR="000F7F17">
        <w:rPr>
          <w:rFonts w:ascii="Arial" w:hAnsi="Arial" w:cs="Arial"/>
          <w:sz w:val="24"/>
          <w:szCs w:val="24"/>
        </w:rPr>
        <w:t>, using Jeanne Bennett Consulting to find and vet qualified candidates.  The Board</w:t>
      </w:r>
      <w:r w:rsidRPr="00D06840">
        <w:rPr>
          <w:rFonts w:ascii="Arial" w:hAnsi="Arial" w:cs="Arial"/>
          <w:sz w:val="24"/>
          <w:szCs w:val="24"/>
        </w:rPr>
        <w:t xml:space="preserve"> intends the position be filled ahead of </w:t>
      </w:r>
      <w:r w:rsidR="000F7F17">
        <w:rPr>
          <w:rFonts w:ascii="Arial" w:hAnsi="Arial" w:cs="Arial"/>
          <w:sz w:val="24"/>
          <w:szCs w:val="24"/>
        </w:rPr>
        <w:t>Ms. Fambles’</w:t>
      </w:r>
      <w:r w:rsidR="000F7F17" w:rsidRPr="00D06840">
        <w:rPr>
          <w:rFonts w:ascii="Arial" w:hAnsi="Arial" w:cs="Arial"/>
          <w:sz w:val="24"/>
          <w:szCs w:val="24"/>
        </w:rPr>
        <w:t xml:space="preserve"> </w:t>
      </w:r>
      <w:r w:rsidRPr="00D06840">
        <w:rPr>
          <w:rFonts w:ascii="Arial" w:hAnsi="Arial" w:cs="Arial"/>
          <w:sz w:val="24"/>
          <w:szCs w:val="24"/>
        </w:rPr>
        <w:t>departure at the end of January.</w:t>
      </w:r>
    </w:p>
    <w:p w14:paraId="51938FC3" w14:textId="24FF1078" w:rsidR="00E6718D" w:rsidRDefault="00E6718D" w:rsidP="00D06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27A342" w14:textId="47C9ABBD" w:rsidR="00E6718D" w:rsidRDefault="00E6718D" w:rsidP="00E671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</w:t>
      </w:r>
      <w:r w:rsidR="001B3270">
        <w:rPr>
          <w:rFonts w:ascii="Arial" w:hAnsi="Arial" w:cs="Arial"/>
          <w:sz w:val="24"/>
          <w:szCs w:val="24"/>
        </w:rPr>
        <w:t xml:space="preserve">, don’t hesitate to contact </w:t>
      </w:r>
      <w:r w:rsidR="00A925FB">
        <w:rPr>
          <w:rFonts w:ascii="Arial" w:hAnsi="Arial" w:cs="Arial"/>
          <w:sz w:val="24"/>
          <w:szCs w:val="24"/>
        </w:rPr>
        <w:t xml:space="preserve">Kelly Fujimoto, Community Relations Analyst, </w:t>
      </w:r>
      <w:hyperlink r:id="rId9" w:history="1">
        <w:r w:rsidR="00A925FB" w:rsidRPr="00A925FB">
          <w:rPr>
            <w:rStyle w:val="Hyperlink"/>
            <w:rFonts w:ascii="Arial" w:hAnsi="Arial" w:cs="Arial"/>
            <w:color w:val="auto"/>
            <w:sz w:val="24"/>
            <w:szCs w:val="24"/>
          </w:rPr>
          <w:t>kelly@pacmtn.org</w:t>
        </w:r>
      </w:hyperlink>
      <w:r w:rsidR="00A925FB">
        <w:rPr>
          <w:rFonts w:ascii="Arial" w:hAnsi="Arial" w:cs="Arial"/>
          <w:sz w:val="24"/>
          <w:szCs w:val="24"/>
        </w:rPr>
        <w:t xml:space="preserve">. </w:t>
      </w:r>
    </w:p>
    <w:p w14:paraId="1EC29711" w14:textId="2A2A2179" w:rsidR="001B3270" w:rsidRDefault="001B3270" w:rsidP="00E6718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2DE93" w14:textId="3AA8B084" w:rsidR="001B3270" w:rsidRDefault="001B3270" w:rsidP="001B32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 # #</w:t>
      </w:r>
    </w:p>
    <w:p w14:paraId="77A34EFB" w14:textId="6C35F571" w:rsidR="00A757AA" w:rsidRDefault="00A757AA" w:rsidP="00D06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15DF51" w14:textId="7B251C96" w:rsidR="00A925FB" w:rsidRDefault="00A925FB" w:rsidP="00D06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C69190" w14:textId="77777777" w:rsidR="00A925FB" w:rsidRDefault="00A925FB" w:rsidP="00D068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FB2977" w14:textId="77777777" w:rsidR="00A757AA" w:rsidRDefault="00A757AA" w:rsidP="00D068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F0FF66" w14:textId="6658F61A" w:rsidR="00A757AA" w:rsidRDefault="00A757AA" w:rsidP="00D068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About PacMtn Workforce Development Council (PacMtn): </w:t>
      </w:r>
    </w:p>
    <w:p w14:paraId="4F256F4F" w14:textId="6E7F4214" w:rsidR="00A757AA" w:rsidRPr="00A757AA" w:rsidRDefault="00A757AA" w:rsidP="00D068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PacMtn is a nonprofit organization that is the recognized convener of regional workforce development efforts. The PacMtn Board of Directors, PacMtn elected Official Consortium, and all staff are dedicated to the development of a workforce system that supports business, industry, and all levels of employers and job seekers. PacMtn oversees the regional network of American Job Centers, called WorkSource, which house the demand-driven an</w:t>
      </w:r>
      <w:r w:rsidR="00E4792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integrated system of partners dedicated to developing community prosperity, one job seeker and one employer at a time.</w:t>
      </w:r>
    </w:p>
    <w:sectPr w:rsidR="00A757AA" w:rsidRPr="00A75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5"/>
    <w:rsid w:val="00095D25"/>
    <w:rsid w:val="000F7F17"/>
    <w:rsid w:val="001B3270"/>
    <w:rsid w:val="001E2DA5"/>
    <w:rsid w:val="0026153E"/>
    <w:rsid w:val="00287BD2"/>
    <w:rsid w:val="00346DF2"/>
    <w:rsid w:val="00815A31"/>
    <w:rsid w:val="008F4C08"/>
    <w:rsid w:val="00A757AA"/>
    <w:rsid w:val="00A83A33"/>
    <w:rsid w:val="00A925FB"/>
    <w:rsid w:val="00CD53E1"/>
    <w:rsid w:val="00D06840"/>
    <w:rsid w:val="00E16B35"/>
    <w:rsid w:val="00E47926"/>
    <w:rsid w:val="00E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50E9"/>
  <w15:chartTrackingRefBased/>
  <w15:docId w15:val="{E2A7F121-DA26-446A-A8D3-8121AEBC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8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pacmt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lly@pacmt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466BD3A4CDB41BF47F675BA84D86E" ma:contentTypeVersion="14" ma:contentTypeDescription="Create a new document." ma:contentTypeScope="" ma:versionID="58a55cb8f5acc75736c00ed23b229144">
  <xsd:schema xmlns:xsd="http://www.w3.org/2001/XMLSchema" xmlns:xs="http://www.w3.org/2001/XMLSchema" xmlns:p="http://schemas.microsoft.com/office/2006/metadata/properties" xmlns:ns2="f0658727-91fc-4ec1-a772-f24c4e1aed14" xmlns:ns3="2bd9a1c7-255d-441e-9a2a-72898b03ff59" targetNamespace="http://schemas.microsoft.com/office/2006/metadata/properties" ma:root="true" ma:fieldsID="8eb7c7069b50fb426b53bc4a08362f1b" ns2:_="" ns3:_="">
    <xsd:import namespace="f0658727-91fc-4ec1-a772-f24c4e1aed14"/>
    <xsd:import namespace="2bd9a1c7-255d-441e-9a2a-72898b03ff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Comm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58727-91fc-4ec1-a772-f24c4e1ae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9a1c7-255d-441e-9a2a-72898b03f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0658727-91fc-4ec1-a772-f24c4e1aed14" xsi:nil="true"/>
  </documentManagement>
</p:properties>
</file>

<file path=customXml/itemProps1.xml><?xml version="1.0" encoding="utf-8"?>
<ds:datastoreItem xmlns:ds="http://schemas.openxmlformats.org/officeDocument/2006/customXml" ds:itemID="{CA328FA2-48CA-46AE-8EFF-EF81DF1C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58727-91fc-4ec1-a772-f24c4e1aed14"/>
    <ds:schemaRef ds:uri="2bd9a1c7-255d-441e-9a2a-72898b03f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211CB-1297-48DA-A443-0DB97AC48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C00C3-FEF6-4CF1-8E3A-90207F05178D}">
  <ds:schemaRefs>
    <ds:schemaRef ds:uri="2bd9a1c7-255d-441e-9a2a-72898b03ff5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0658727-91fc-4ec1-a772-f24c4e1aed1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Mountain Workforce Development Council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Fambles</dc:creator>
  <cp:keywords/>
  <dc:description/>
  <cp:lastModifiedBy>Kelly Fujimoto</cp:lastModifiedBy>
  <cp:revision>2</cp:revision>
  <dcterms:created xsi:type="dcterms:W3CDTF">2021-08-09T15:22:00Z</dcterms:created>
  <dcterms:modified xsi:type="dcterms:W3CDTF">2021-08-09T15:22:00Z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0x010100AE8466BD3A4CDB41BF47F675BA84D86E</vt:lpwstr>
  </property>
</Properties>
</file>